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59" w:rsidRDefault="00B72159" w:rsidP="00B72159">
      <w:pPr>
        <w:pStyle w:val="1"/>
        <w:pageBreakBefore/>
        <w:numPr>
          <w:ilvl w:val="0"/>
          <w:numId w:val="15"/>
        </w:numPr>
        <w:tabs>
          <w:tab w:val="left" w:pos="0"/>
        </w:tabs>
        <w:spacing w:before="0" w:after="0"/>
        <w:ind w:left="0" w:firstLine="0"/>
        <w:jc w:val="center"/>
        <w:rPr>
          <w:sz w:val="24"/>
          <w:szCs w:val="24"/>
        </w:rPr>
      </w:pPr>
      <w:bookmarkStart w:id="0" w:name="_Toc221291560"/>
      <w:r w:rsidRPr="003A2576">
        <w:rPr>
          <w:sz w:val="24"/>
          <w:szCs w:val="24"/>
        </w:rPr>
        <w:t>Образовательная программа основного общего образования (5-9 класс)</w:t>
      </w:r>
      <w:bookmarkEnd w:id="0"/>
    </w:p>
    <w:p w:rsidR="00B72159" w:rsidRPr="00DE6A0D" w:rsidRDefault="00B72159" w:rsidP="00B72159">
      <w:pPr>
        <w:pStyle w:val="a0"/>
      </w:pPr>
    </w:p>
    <w:p w:rsidR="00B72159" w:rsidRPr="00DE6A0D" w:rsidRDefault="00B72159" w:rsidP="00B72159">
      <w:pPr>
        <w:numPr>
          <w:ilvl w:val="3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0D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B72159" w:rsidRPr="003A2576" w:rsidRDefault="00B72159" w:rsidP="00B72159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toc161"/>
      <w:bookmarkEnd w:id="1"/>
      <w:r w:rsidRPr="003A2576">
        <w:rPr>
          <w:rFonts w:ascii="Times New Roman" w:hAnsi="Times New Roman" w:cs="Times New Roman"/>
          <w:sz w:val="24"/>
          <w:szCs w:val="24"/>
        </w:rPr>
        <w:t>Задачи образовательного процесса:</w:t>
      </w:r>
    </w:p>
    <w:p w:rsidR="00B72159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Обеспечить прочное усвоение учащимися знаний умений и навыков, предусмотренных обязательным минимумом содержания основного образования по всем предметным областям.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ФГОС в основную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 в 5-6 классах)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Обеспечить прочное овладение обучающимися  </w:t>
      </w:r>
      <w:proofErr w:type="spellStart"/>
      <w:r w:rsidRPr="003A257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умениями и навыками самостоятельного приобретения и пополнения знаний.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Целенаправленно развивать интеллектуальные способности 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 xml:space="preserve"> в учебном процессе и внеурочной деятельности, формировать познавательные мотивы, готовность к самообразованию.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повышенного общекультурного уровня образованности по различным областям гуманитарных знаний.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Развивать коммуникативную культуру обучающихся (умение вести диалог, правильно излагать мысли, навыки публичных выступлений).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Воспитывать ответственное отношение к себе, своему здоровью, своему будущему, формировать гуманность и миролюбие по отношению к другим людям.</w:t>
      </w:r>
    </w:p>
    <w:p w:rsidR="00B72159" w:rsidRPr="003A2576" w:rsidRDefault="00B72159" w:rsidP="00B72159">
      <w:pPr>
        <w:numPr>
          <w:ilvl w:val="0"/>
          <w:numId w:val="2"/>
        </w:numPr>
        <w:tabs>
          <w:tab w:val="clear" w:pos="1429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Создать психологическую основу для выбора образовательного маршрута</w:t>
      </w:r>
    </w:p>
    <w:p w:rsidR="00B72159" w:rsidRPr="003A2576" w:rsidRDefault="00B72159" w:rsidP="00B7215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3A2576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159" w:rsidRPr="003A2576" w:rsidRDefault="00B72159" w:rsidP="00B72159">
      <w:pPr>
        <w:framePr w:h="288" w:hRule="exact" w:hSpace="10080" w:vSpace="58" w:wrap="notBeside" w:vAnchor="text" w:hAnchor="margin" w:x="14425" w:y="5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pacing w:val="-3"/>
          <w:sz w:val="24"/>
          <w:szCs w:val="24"/>
        </w:rPr>
        <w:t>приказ директора.</w:t>
      </w:r>
    </w:p>
    <w:p w:rsidR="00B72159" w:rsidRPr="003A2576" w:rsidRDefault="00B72159" w:rsidP="00B72159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59"/>
      <w:bookmarkStart w:id="3" w:name="_toc172"/>
      <w:bookmarkStart w:id="4" w:name="_Toc221291562"/>
      <w:bookmarkEnd w:id="2"/>
      <w:bookmarkEnd w:id="3"/>
      <w:r w:rsidRPr="003A2576">
        <w:rPr>
          <w:rFonts w:ascii="Times New Roman" w:hAnsi="Times New Roman" w:cs="Times New Roman"/>
          <w:sz w:val="24"/>
          <w:szCs w:val="24"/>
        </w:rPr>
        <w:t>Характеристика учащихся</w:t>
      </w:r>
      <w:bookmarkEnd w:id="4"/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Возраст:</w:t>
      </w:r>
      <w:r w:rsidRPr="003A2576">
        <w:rPr>
          <w:rFonts w:ascii="Times New Roman" w:hAnsi="Times New Roman" w:cs="Times New Roman"/>
          <w:sz w:val="24"/>
          <w:szCs w:val="24"/>
        </w:rPr>
        <w:t xml:space="preserve"> 10-15 лет.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Уровень готовности к усвоению программы:</w:t>
      </w:r>
      <w:r w:rsidRPr="003A2576">
        <w:rPr>
          <w:rFonts w:ascii="Times New Roman" w:hAnsi="Times New Roman" w:cs="Times New Roman"/>
          <w:color w:val="000000"/>
          <w:sz w:val="24"/>
          <w:szCs w:val="24"/>
        </w:rPr>
        <w:t xml:space="preserve"> успешное овладение образовательной программой 1-4 классов.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Степень готовности </w:t>
      </w:r>
      <w:r w:rsidRPr="003A257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 к освоению образовательной программы школы в 5-9 классах определяется: </w:t>
      </w:r>
      <w:r w:rsidRPr="003A2576">
        <w:rPr>
          <w:rFonts w:ascii="Times New Roman" w:hAnsi="Times New Roman" w:cs="Times New Roman"/>
          <w:sz w:val="24"/>
          <w:szCs w:val="24"/>
        </w:rPr>
        <w:t xml:space="preserve">по результатам успешного овладения предметами образовательной программы в начальной школе; по успешным результатам мониторингового исследования за курс начальной школы, </w:t>
      </w:r>
      <w:r w:rsidRPr="003A2576">
        <w:rPr>
          <w:rFonts w:ascii="Times New Roman" w:hAnsi="Times New Roman" w:cs="Times New Roman"/>
          <w:color w:val="000000"/>
          <w:sz w:val="24"/>
          <w:szCs w:val="24"/>
        </w:rPr>
        <w:t>рекомендациями психолого-педагогической службы сопровождения.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Прием </w:t>
      </w:r>
      <w:r w:rsidRPr="003A2576">
        <w:rPr>
          <w:rFonts w:ascii="Times New Roman" w:hAnsi="Times New Roman" w:cs="Times New Roman"/>
          <w:sz w:val="24"/>
          <w:szCs w:val="24"/>
        </w:rPr>
        <w:t>в 5 и последующие классы осуществляется на основе Закона РФ «Об образовании», Типового положения об общеобразовательном учреждении, Устава школы, локальных актов школы.</w:t>
      </w:r>
    </w:p>
    <w:p w:rsidR="00B72159" w:rsidRPr="003A2576" w:rsidRDefault="00B72159" w:rsidP="00B72159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175"/>
      <w:bookmarkStart w:id="6" w:name="_Toc221291563"/>
      <w:bookmarkEnd w:id="5"/>
      <w:r w:rsidRPr="003A2576">
        <w:rPr>
          <w:rFonts w:ascii="Times New Roman" w:hAnsi="Times New Roman" w:cs="Times New Roman"/>
          <w:sz w:val="24"/>
          <w:szCs w:val="24"/>
        </w:rPr>
        <w:t>Ожидаемый результат</w:t>
      </w:r>
      <w:bookmarkEnd w:id="6"/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Обязательный:</w:t>
      </w:r>
    </w:p>
    <w:p w:rsidR="00B72159" w:rsidRPr="003A2576" w:rsidRDefault="00B72159" w:rsidP="00B72159">
      <w:pPr>
        <w:numPr>
          <w:ilvl w:val="0"/>
          <w:numId w:val="5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 xml:space="preserve"> уровня образованности, соответствующей обязательному минимуму содержания основного общего образования по всем предметным областям, обеспечение школьного уровня образованности.</w:t>
      </w:r>
    </w:p>
    <w:p w:rsidR="00B72159" w:rsidRPr="003A2576" w:rsidRDefault="00B72159" w:rsidP="00B72159">
      <w:pPr>
        <w:numPr>
          <w:ilvl w:val="0"/>
          <w:numId w:val="5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576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обучающихся, предполагающей готовность человека к решению стандартных задач в различных сферах жизнедеятельности.</w:t>
      </w:r>
      <w:proofErr w:type="gramEnd"/>
    </w:p>
    <w:p w:rsidR="00B72159" w:rsidRPr="003A2576" w:rsidRDefault="00B72159" w:rsidP="00B72159">
      <w:pPr>
        <w:numPr>
          <w:ilvl w:val="0"/>
          <w:numId w:val="5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Прочное овладение учащимися </w:t>
      </w:r>
      <w:proofErr w:type="spellStart"/>
      <w:r w:rsidRPr="003A257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умений и навыков самостоятельного приобретения и пополнения знаний в соответствии с этапом обучения.</w:t>
      </w:r>
    </w:p>
    <w:p w:rsidR="00B72159" w:rsidRPr="003A2576" w:rsidRDefault="00B72159" w:rsidP="00B72159">
      <w:pPr>
        <w:numPr>
          <w:ilvl w:val="0"/>
          <w:numId w:val="5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Интеллектуально-волевая готовность к продолжению образования в 10-м классе.</w:t>
      </w:r>
    </w:p>
    <w:p w:rsidR="00B72159" w:rsidRPr="003A2576" w:rsidRDefault="00B72159" w:rsidP="00B72159">
      <w:pPr>
        <w:numPr>
          <w:ilvl w:val="0"/>
          <w:numId w:val="5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5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мотивов изучения основ наук, готовность к самоопределению.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A2576">
        <w:rPr>
          <w:rFonts w:ascii="Times New Roman" w:hAnsi="Times New Roman" w:cs="Times New Roman"/>
          <w:i/>
          <w:iCs/>
          <w:sz w:val="24"/>
          <w:szCs w:val="24"/>
        </w:rPr>
        <w:t>Предполагаемый</w:t>
      </w:r>
      <w:proofErr w:type="gramEnd"/>
      <w:r w:rsidRPr="003A257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72159" w:rsidRPr="003A2576" w:rsidRDefault="00B72159" w:rsidP="00B72159">
      <w:pPr>
        <w:numPr>
          <w:ilvl w:val="0"/>
          <w:numId w:val="6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Прочное овладение коммуникативными умениями и навыками (умение строить диалог, участвовать в дискуссии, аргументировать точку зрения и др.).</w:t>
      </w:r>
    </w:p>
    <w:p w:rsidR="00B72159" w:rsidRPr="003A2576" w:rsidRDefault="00B72159" w:rsidP="00B72159">
      <w:pPr>
        <w:numPr>
          <w:ilvl w:val="0"/>
          <w:numId w:val="6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Создание у учащихся фундамента культурологического образования: ориентация в художественных ценностях и памятниках мировой и отечественной культуры.</w:t>
      </w:r>
    </w:p>
    <w:p w:rsidR="00B72159" w:rsidRPr="003A2576" w:rsidRDefault="00B72159" w:rsidP="00B72159">
      <w:pPr>
        <w:numPr>
          <w:ilvl w:val="0"/>
          <w:numId w:val="6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Осмысленное отношение учащихся к изучению учебных предметов,  достижение минимальной коммуникативно-достаточной компетентности, основанной на овладения учебными  знаниями.</w:t>
      </w:r>
    </w:p>
    <w:p w:rsidR="00B72159" w:rsidRPr="003A2576" w:rsidRDefault="00B72159" w:rsidP="00B72159">
      <w:pPr>
        <w:numPr>
          <w:ilvl w:val="0"/>
          <w:numId w:val="6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Развитие у учащихся опыта организаторской деятельности на основе участия в общественной жизни школы, воспитание готовности реализовать в своем поведении общечеловеческие ценности.</w:t>
      </w:r>
    </w:p>
    <w:p w:rsidR="00B72159" w:rsidRPr="003A2576" w:rsidRDefault="00B72159" w:rsidP="00B72159">
      <w:pPr>
        <w:numPr>
          <w:ilvl w:val="0"/>
          <w:numId w:val="6"/>
        </w:numPr>
        <w:tabs>
          <w:tab w:val="clear" w:pos="1521"/>
          <w:tab w:val="left" w:pos="307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lastRenderedPageBreak/>
        <w:t>Наличие опыта выполнения творческих и проектных  работ.</w:t>
      </w:r>
    </w:p>
    <w:p w:rsidR="00B72159" w:rsidRPr="003A2576" w:rsidRDefault="00B72159" w:rsidP="00B72159">
      <w:pPr>
        <w:pStyle w:val="a0"/>
        <w:spacing w:after="0"/>
        <w:jc w:val="both"/>
        <w:rPr>
          <w:i/>
          <w:iCs/>
        </w:rPr>
      </w:pPr>
      <w:r w:rsidRPr="003A2576">
        <w:rPr>
          <w:i/>
          <w:iCs/>
        </w:rPr>
        <w:t>Условия достижения ожидаемого результата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наличие учебных программ и учебно-методических комплектов для всех классов по всем предметам учебного плана;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высокий уровень профессионального мастерства учителей школы;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использование инновационных технологий обучения в сочетании с эффективными традиционными технологиями;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психолого-педагогическое сопровождение образовательного процесса;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доброжелательный микроклимат в школе;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наличие оборудованных кабинетов;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материально-техническая база, обеспечивающая учебный процесс;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использование культурного и образовательного пространства села;</w:t>
      </w:r>
    </w:p>
    <w:p w:rsidR="00B72159" w:rsidRPr="003A2576" w:rsidRDefault="00B72159" w:rsidP="00B72159">
      <w:pPr>
        <w:pStyle w:val="a0"/>
        <w:numPr>
          <w:ilvl w:val="0"/>
          <w:numId w:val="4"/>
        </w:numPr>
        <w:tabs>
          <w:tab w:val="clear" w:pos="2030"/>
          <w:tab w:val="num" w:pos="540"/>
        </w:tabs>
        <w:spacing w:after="0"/>
        <w:ind w:left="540" w:firstLine="0"/>
        <w:jc w:val="both"/>
      </w:pPr>
      <w:r w:rsidRPr="003A2576">
        <w:t>привлечение родителей к сотрудничеству, диалогу.</w:t>
      </w:r>
    </w:p>
    <w:p w:rsidR="00B72159" w:rsidRPr="003A2576" w:rsidRDefault="00B72159" w:rsidP="00B72159">
      <w:pPr>
        <w:pStyle w:val="a0"/>
        <w:spacing w:after="0"/>
        <w:ind w:left="540"/>
        <w:jc w:val="both"/>
      </w:pPr>
    </w:p>
    <w:p w:rsidR="00B72159" w:rsidRPr="003A2576" w:rsidRDefault="00B72159" w:rsidP="00B72159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Задачи, стоящие перед педагогическим коллективом</w:t>
      </w:r>
    </w:p>
    <w:p w:rsidR="00B72159" w:rsidRPr="003A2576" w:rsidRDefault="00B72159" w:rsidP="00B72159">
      <w:pPr>
        <w:pStyle w:val="a0"/>
        <w:numPr>
          <w:ilvl w:val="0"/>
          <w:numId w:val="7"/>
        </w:numPr>
        <w:tabs>
          <w:tab w:val="clear" w:pos="1555"/>
          <w:tab w:val="num" w:pos="540"/>
        </w:tabs>
        <w:spacing w:after="0"/>
        <w:ind w:left="540" w:firstLine="0"/>
        <w:jc w:val="both"/>
      </w:pPr>
      <w:r w:rsidRPr="003A2576">
        <w:t>видеть свою роль не столько в передаче знаний и опыта, сколько в развитии у учащихся мотивации к 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B72159" w:rsidRPr="003A2576" w:rsidRDefault="00B72159" w:rsidP="00B72159">
      <w:pPr>
        <w:pStyle w:val="a0"/>
        <w:numPr>
          <w:ilvl w:val="0"/>
          <w:numId w:val="7"/>
        </w:numPr>
        <w:tabs>
          <w:tab w:val="clear" w:pos="1555"/>
          <w:tab w:val="num" w:pos="540"/>
        </w:tabs>
        <w:spacing w:after="0"/>
        <w:ind w:left="540" w:firstLine="0"/>
        <w:jc w:val="both"/>
      </w:pPr>
      <w:r w:rsidRPr="003A2576">
        <w:t>помогать ученику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B72159" w:rsidRPr="003A2576" w:rsidRDefault="00B72159" w:rsidP="00B72159">
      <w:pPr>
        <w:pStyle w:val="a0"/>
        <w:numPr>
          <w:ilvl w:val="0"/>
          <w:numId w:val="7"/>
        </w:numPr>
        <w:tabs>
          <w:tab w:val="clear" w:pos="1555"/>
          <w:tab w:val="num" w:pos="540"/>
        </w:tabs>
        <w:spacing w:after="0"/>
        <w:ind w:left="540" w:firstLine="0"/>
        <w:jc w:val="both"/>
      </w:pPr>
      <w:r w:rsidRPr="003A2576">
        <w:t>создавать атмосферу уважения друг к другу, признания индивидуальности, условия для развития и совершенствования ребенка;</w:t>
      </w:r>
    </w:p>
    <w:p w:rsidR="00B72159" w:rsidRPr="003A2576" w:rsidRDefault="00B72159" w:rsidP="00B72159">
      <w:pPr>
        <w:pStyle w:val="a0"/>
        <w:numPr>
          <w:ilvl w:val="0"/>
          <w:numId w:val="7"/>
        </w:numPr>
        <w:tabs>
          <w:tab w:val="clear" w:pos="1555"/>
          <w:tab w:val="num" w:pos="540"/>
        </w:tabs>
        <w:spacing w:after="0"/>
        <w:ind w:left="540" w:firstLine="0"/>
        <w:jc w:val="both"/>
      </w:pPr>
      <w:r w:rsidRPr="003A2576">
        <w:t>использовать инновационные методы и активные формы в обучении и развитии ребенка;</w:t>
      </w:r>
    </w:p>
    <w:p w:rsidR="00B72159" w:rsidRPr="003A2576" w:rsidRDefault="00B72159" w:rsidP="00B72159">
      <w:pPr>
        <w:pStyle w:val="a0"/>
        <w:numPr>
          <w:ilvl w:val="0"/>
          <w:numId w:val="7"/>
        </w:numPr>
        <w:tabs>
          <w:tab w:val="clear" w:pos="1555"/>
          <w:tab w:val="num" w:pos="540"/>
        </w:tabs>
        <w:spacing w:after="0"/>
        <w:ind w:left="540" w:firstLine="0"/>
        <w:jc w:val="both"/>
      </w:pPr>
      <w:r w:rsidRPr="003A2576">
        <w:t>постоянно учиться и повышать уровень своего профессионального мастерства.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59" w:rsidRPr="003A2576" w:rsidRDefault="00B72159" w:rsidP="00B72159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191"/>
      <w:bookmarkStart w:id="8" w:name="_Toc221291564"/>
      <w:bookmarkEnd w:id="7"/>
      <w:r w:rsidRPr="003A2576">
        <w:rPr>
          <w:rFonts w:ascii="Times New Roman" w:hAnsi="Times New Roman" w:cs="Times New Roman"/>
          <w:sz w:val="24"/>
          <w:szCs w:val="24"/>
        </w:rPr>
        <w:t>Организационно-педагогические условия</w:t>
      </w:r>
      <w:bookmarkEnd w:id="8"/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Режим работы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Режим работы школы соответствует нормативным документам. Рабочая неделя: 6 дней. Продолжительность уроков: 45 минут. Начало уроков: 08ч 00мин. Окончание – в соответствии с расписанием учащихся. Перемены от 10 до 15минут. Количество часов учебного плана в каждом классе не превышает максимально допустимой нагрузке учащихся при 6-дневной учебной неделе.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Наполняемость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A2576">
        <w:rPr>
          <w:rFonts w:ascii="Times New Roman" w:hAnsi="Times New Roman" w:cs="Times New Roman"/>
          <w:sz w:val="24"/>
          <w:szCs w:val="24"/>
        </w:rPr>
        <w:t>Наполняемость классов  не более  25 человек.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Продолжительность обучения: </w:t>
      </w:r>
      <w:r w:rsidRPr="003A2576">
        <w:rPr>
          <w:rFonts w:ascii="Times New Roman" w:hAnsi="Times New Roman" w:cs="Times New Roman"/>
          <w:sz w:val="24"/>
          <w:szCs w:val="24"/>
        </w:rPr>
        <w:t>5 лет.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76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образовательной деятельности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Основной формой обучения является классно-урочная система. Учебный год делится на  4 четверти. Итоги каждой четверти подводятся по результатам текущего контроля по предметам учебного плана. Анализ успеваемости проводится администрацией и учителями школы на  заседаниях, совещаниях.</w:t>
      </w:r>
    </w:p>
    <w:p w:rsidR="00B72159" w:rsidRPr="003A2576" w:rsidRDefault="00B72159" w:rsidP="00B72159">
      <w:pPr>
        <w:pStyle w:val="a0"/>
        <w:spacing w:after="0"/>
        <w:jc w:val="both"/>
      </w:pPr>
      <w:r w:rsidRPr="003A2576">
        <w:rPr>
          <w:i/>
          <w:iCs/>
        </w:rPr>
        <w:t>Формы организации учебной деятельности: у</w:t>
      </w:r>
      <w:r w:rsidRPr="003A2576">
        <w:t>рок, учебная игра, практическая и лабораторная работа, контрольная работа, лекция, консультация, индивидуальные занятия, семинар, экскурсия с творческими заданиями, зачет, экзамен.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Типы уроков, проводимых учителями школы</w:t>
      </w:r>
    </w:p>
    <w:p w:rsidR="00B72159" w:rsidRPr="003A2576" w:rsidRDefault="00B72159" w:rsidP="00B72159">
      <w:pPr>
        <w:pStyle w:val="21"/>
        <w:jc w:val="both"/>
        <w:rPr>
          <w:rFonts w:ascii="Times New Roman" w:hAnsi="Times New Roman" w:cs="Times New Roman"/>
          <w:u w:val="single"/>
        </w:rPr>
      </w:pPr>
      <w:proofErr w:type="gramStart"/>
      <w:r w:rsidRPr="003A2576">
        <w:rPr>
          <w:rFonts w:ascii="Times New Roman" w:hAnsi="Times New Roman" w:cs="Times New Roman"/>
        </w:rPr>
        <w:t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 интегрированный урок,  урок-путешествие, ролевая игра,  урок-практикум, урок-игра, урок с использованием ИКТ</w:t>
      </w:r>
      <w:proofErr w:type="gramEnd"/>
    </w:p>
    <w:p w:rsidR="00B72159" w:rsidRPr="003A2576" w:rsidRDefault="00B72159" w:rsidP="00B7215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Педагогические технологии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Педагогические технологии, ориентированы на формирование коммуникативных, информационных, интеллектуальных навыков.</w:t>
      </w:r>
    </w:p>
    <w:tbl>
      <w:tblPr>
        <w:tblW w:w="101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4219"/>
        <w:gridCol w:w="3719"/>
      </w:tblGrid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300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300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Основные идеи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300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72159" w:rsidRPr="003A2576" w:rsidTr="004C08AB">
        <w:trPr>
          <w:trHeight w:val="1184"/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Учебные тесты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качеств и ориентировочных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Умение работать в определенном темпе, самоконтроль</w:t>
            </w:r>
          </w:p>
        </w:tc>
      </w:tr>
      <w:tr w:rsidR="00B72159" w:rsidRPr="003A2576" w:rsidTr="004C08AB">
        <w:trPr>
          <w:trHeight w:val="507"/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</w:t>
            </w:r>
          </w:p>
        </w:tc>
      </w:tr>
      <w:tr w:rsidR="00B72159" w:rsidRPr="003A2576" w:rsidTr="004C08AB">
        <w:trPr>
          <w:trHeight w:val="593"/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навыков и ориентировочных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информационно-практических умений</w:t>
            </w:r>
          </w:p>
        </w:tc>
      </w:tr>
      <w:tr w:rsidR="00B72159" w:rsidRPr="003A2576" w:rsidTr="004C08AB">
        <w:trPr>
          <w:trHeight w:val="1737"/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монологической речи, самоконтроль, умение работать с текстом, дополнительной литературой, составлять план, конспект, выделять главное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Возможность полнее учесть индивидуальные психологические особенности, формирование правильной самооценки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Достижение образовательного стандарта в соответствии с реальными возможностями учащихся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Проектная культура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Коллективные способы обучения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умений, коллективистских качеств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Умение вести беседу, участвовать в дискуссиях, рецензировать ответы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Применение знаний, умений и навыков в измененных ситуациях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культура, интерес к познанию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Диалоговые технологии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речи, коммуникативных умений, интеллектуальных умений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культура, формирование монологической речи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Раскрытие внутренних резервов учащихся</w:t>
            </w:r>
          </w:p>
        </w:tc>
      </w:tr>
      <w:tr w:rsidR="00B72159" w:rsidRPr="003A2576" w:rsidTr="004C08AB">
        <w:trPr>
          <w:jc w:val="center"/>
        </w:trPr>
        <w:tc>
          <w:tcPr>
            <w:tcW w:w="2205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2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Рефлексивные образовательные технологии</w:t>
            </w:r>
          </w:p>
        </w:tc>
        <w:tc>
          <w:tcPr>
            <w:tcW w:w="42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Развитие когнитивной сферы</w:t>
            </w:r>
          </w:p>
        </w:tc>
        <w:tc>
          <w:tcPr>
            <w:tcW w:w="3719" w:type="dxa"/>
          </w:tcPr>
          <w:p w:rsidR="00B72159" w:rsidRPr="003A2576" w:rsidRDefault="00B72159" w:rsidP="004C08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информацию, высказывать (устно и письменно) суждение, давать оценку</w:t>
            </w:r>
          </w:p>
        </w:tc>
      </w:tr>
    </w:tbl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психолого-педагогического сопровождения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Психологическое обеспечение педагогического процесса в школе осуществляется по плану или запросу (родители, обучающиеся, педагоги). Проводится профилактическая работа с учащимися (занятия, беседа, диагностика). Осуществляется психолого-педагогическая коррекция (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B72159" w:rsidRPr="003A2576" w:rsidRDefault="00B72159" w:rsidP="00B72159">
      <w:pPr>
        <w:pStyle w:val="a0"/>
        <w:spacing w:after="0"/>
        <w:jc w:val="both"/>
        <w:rPr>
          <w:b/>
          <w:bCs/>
          <w:i/>
          <w:iCs/>
        </w:rPr>
      </w:pPr>
      <w:r w:rsidRPr="003A2576">
        <w:rPr>
          <w:b/>
          <w:bCs/>
          <w:i/>
          <w:iCs/>
        </w:rPr>
        <w:t>Материально-техническое обеспечение образовательного процесса</w:t>
      </w:r>
    </w:p>
    <w:p w:rsidR="00B72159" w:rsidRPr="003A2576" w:rsidRDefault="00B72159" w:rsidP="00B72159">
      <w:pPr>
        <w:pStyle w:val="a0"/>
        <w:spacing w:after="0"/>
        <w:jc w:val="both"/>
      </w:pPr>
      <w:r w:rsidRPr="003A2576">
        <w:t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B72159" w:rsidRPr="003A2576" w:rsidRDefault="00B72159" w:rsidP="00B72159">
      <w:pPr>
        <w:pStyle w:val="a0"/>
        <w:spacing w:after="0"/>
        <w:jc w:val="both"/>
      </w:pPr>
      <w:r w:rsidRPr="003A2576">
        <w:t xml:space="preserve">Учебные кабинеты оборудованы необходимым </w:t>
      </w:r>
      <w:r w:rsidRPr="003A2576">
        <w:rPr>
          <w:snapToGrid w:val="0"/>
          <w:lang w:eastAsia="ru-RU"/>
        </w:rPr>
        <w:t>методическим и</w:t>
      </w:r>
      <w:r w:rsidRPr="003A2576">
        <w:t xml:space="preserve"> дидактическим материалом, а некоторые кабинеты и  компьютерной техникой. С помощью копировальной техники осуществляется более качественная организация учебной деятельности.</w:t>
      </w:r>
    </w:p>
    <w:p w:rsidR="00B72159" w:rsidRPr="003A2576" w:rsidRDefault="00B72159" w:rsidP="00B72159">
      <w:pPr>
        <w:pStyle w:val="a0"/>
        <w:spacing w:after="0"/>
        <w:jc w:val="both"/>
      </w:pPr>
      <w:r w:rsidRPr="003A2576">
        <w:t>Библиотека школы оснащена достаточным библиотечным фондом и учебно-методической литературой.</w:t>
      </w:r>
    </w:p>
    <w:p w:rsidR="00B72159" w:rsidRPr="003A2576" w:rsidRDefault="00B72159" w:rsidP="00B721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21291565"/>
      <w:r w:rsidRPr="003A2576">
        <w:rPr>
          <w:rFonts w:ascii="Times New Roman" w:hAnsi="Times New Roman" w:cs="Times New Roman"/>
          <w:sz w:val="24"/>
          <w:szCs w:val="24"/>
        </w:rPr>
        <w:t xml:space="preserve">Аттестация </w:t>
      </w:r>
      <w:bookmarkEnd w:id="9"/>
      <w:r w:rsidRPr="003A2576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Уровень образованности обучающихся </w:t>
      </w:r>
      <w:r w:rsidRPr="003A2576">
        <w:rPr>
          <w:rFonts w:ascii="Times New Roman" w:hAnsi="Times New Roman" w:cs="Times New Roman"/>
          <w:sz w:val="24"/>
          <w:szCs w:val="24"/>
        </w:rPr>
        <w:t xml:space="preserve"> 5-9 классов определяется: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развитием личностных каче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>оцессе познания (эмоциональной, эстетической, интеллектуальной, нравственно-волевой сферы);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lastRenderedPageBreak/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B72159" w:rsidRPr="003A2576" w:rsidRDefault="00B72159" w:rsidP="00B72159">
      <w:pPr>
        <w:pStyle w:val="a0"/>
        <w:numPr>
          <w:ilvl w:val="0"/>
          <w:numId w:val="8"/>
        </w:numPr>
        <w:tabs>
          <w:tab w:val="clear" w:pos="1904"/>
          <w:tab w:val="num" w:pos="540"/>
        </w:tabs>
        <w:spacing w:after="0"/>
        <w:ind w:left="540" w:firstLine="0"/>
        <w:jc w:val="both"/>
      </w:pPr>
      <w:r w:rsidRPr="003A2576">
        <w:t>по результатам олимпиад и конкурсов;</w:t>
      </w:r>
    </w:p>
    <w:p w:rsidR="00B72159" w:rsidRPr="003A2576" w:rsidRDefault="00B72159" w:rsidP="00B72159">
      <w:pPr>
        <w:pStyle w:val="a0"/>
        <w:numPr>
          <w:ilvl w:val="0"/>
          <w:numId w:val="8"/>
        </w:numPr>
        <w:tabs>
          <w:tab w:val="clear" w:pos="1904"/>
          <w:tab w:val="num" w:pos="540"/>
        </w:tabs>
        <w:spacing w:after="0"/>
        <w:ind w:left="540" w:firstLine="0"/>
        <w:jc w:val="both"/>
      </w:pPr>
      <w:r w:rsidRPr="003A2576">
        <w:t xml:space="preserve">по уровню </w:t>
      </w:r>
      <w:proofErr w:type="spellStart"/>
      <w:r w:rsidRPr="003A2576">
        <w:t>сформированности</w:t>
      </w:r>
      <w:proofErr w:type="spellEnd"/>
      <w:r w:rsidRPr="003A2576">
        <w:t xml:space="preserve"> исследовательской культуры (результаты работы над реферативным исследованием).</w:t>
      </w:r>
    </w:p>
    <w:p w:rsidR="00B72159" w:rsidRPr="003A2576" w:rsidRDefault="00B72159" w:rsidP="00B7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Формы аттестации достижений обучающихся </w:t>
      </w:r>
      <w:r w:rsidRPr="003A2576">
        <w:rPr>
          <w:rFonts w:ascii="Times New Roman" w:hAnsi="Times New Roman" w:cs="Times New Roman"/>
          <w:sz w:val="24"/>
          <w:szCs w:val="24"/>
        </w:rPr>
        <w:t xml:space="preserve"> 5-9 классов:</w:t>
      </w:r>
    </w:p>
    <w:p w:rsidR="00B72159" w:rsidRPr="003A2576" w:rsidRDefault="00B72159" w:rsidP="00B72159">
      <w:pPr>
        <w:numPr>
          <w:ilvl w:val="0"/>
          <w:numId w:val="9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текущая успеваемость по предметам;</w:t>
      </w:r>
    </w:p>
    <w:p w:rsidR="00B72159" w:rsidRPr="003A2576" w:rsidRDefault="00B72159" w:rsidP="00B72159">
      <w:pPr>
        <w:numPr>
          <w:ilvl w:val="0"/>
          <w:numId w:val="9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257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личностных достижений (анализ </w:t>
      </w:r>
      <w:proofErr w:type="spellStart"/>
      <w:r w:rsidRPr="003A257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активности учащихся: участие на олимпиадах и конкурсах);</w:t>
      </w:r>
    </w:p>
    <w:p w:rsidR="00B72159" w:rsidRPr="003A2576" w:rsidRDefault="00B72159" w:rsidP="00B72159">
      <w:pPr>
        <w:numPr>
          <w:ilvl w:val="0"/>
          <w:numId w:val="9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выпускные экзамен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3A2576">
        <w:rPr>
          <w:rFonts w:ascii="Times New Roman" w:hAnsi="Times New Roman" w:cs="Times New Roman"/>
          <w:sz w:val="24"/>
          <w:szCs w:val="24"/>
        </w:rPr>
        <w:t>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Оценка качества знаний и </w:t>
      </w:r>
      <w:proofErr w:type="gramStart"/>
      <w:r w:rsidRPr="003A2576">
        <w:rPr>
          <w:rFonts w:ascii="Times New Roman" w:hAnsi="Times New Roman" w:cs="Times New Roman"/>
          <w:i/>
          <w:iCs/>
          <w:sz w:val="24"/>
          <w:szCs w:val="24"/>
        </w:rPr>
        <w:t>умений</w:t>
      </w:r>
      <w:proofErr w:type="gramEnd"/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</w:t>
      </w:r>
      <w:r w:rsidRPr="003A2576">
        <w:rPr>
          <w:rFonts w:ascii="Times New Roman" w:hAnsi="Times New Roman" w:cs="Times New Roman"/>
          <w:sz w:val="24"/>
          <w:szCs w:val="24"/>
        </w:rPr>
        <w:t xml:space="preserve"> 5-9 классов проводится в форме: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576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тестов, помогающих изучить различные аспекты учебной деятельности;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зачетов;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экзаменов;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докладов учащихся;</w:t>
      </w:r>
    </w:p>
    <w:p w:rsidR="00B72159" w:rsidRPr="003A2576" w:rsidRDefault="00B72159" w:rsidP="00B72159">
      <w:pPr>
        <w:numPr>
          <w:ilvl w:val="0"/>
          <w:numId w:val="8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рефератов.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 xml:space="preserve">Достижения обучающихся  </w:t>
      </w:r>
      <w:r w:rsidRPr="003A2576">
        <w:rPr>
          <w:rFonts w:ascii="Times New Roman" w:hAnsi="Times New Roman" w:cs="Times New Roman"/>
          <w:sz w:val="24"/>
          <w:szCs w:val="24"/>
        </w:rPr>
        <w:t>5-9 классов определяются:</w:t>
      </w:r>
    </w:p>
    <w:p w:rsidR="00B72159" w:rsidRPr="003A2576" w:rsidRDefault="00B72159" w:rsidP="00B72159">
      <w:pPr>
        <w:numPr>
          <w:ilvl w:val="0"/>
          <w:numId w:val="10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по результатам контроля знаний,</w:t>
      </w:r>
    </w:p>
    <w:p w:rsidR="00B72159" w:rsidRPr="003A2576" w:rsidRDefault="00B72159" w:rsidP="00B72159">
      <w:pPr>
        <w:numPr>
          <w:ilvl w:val="0"/>
          <w:numId w:val="10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по динамике успеваемости от первой четверти  до конца,</w:t>
      </w:r>
    </w:p>
    <w:p w:rsidR="00B72159" w:rsidRPr="003A2576" w:rsidRDefault="00B72159" w:rsidP="00B72159">
      <w:pPr>
        <w:numPr>
          <w:ilvl w:val="0"/>
          <w:numId w:val="10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по результатам экзаменов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ГИ</w:t>
      </w:r>
      <w:proofErr w:type="gramEnd"/>
      <w:r>
        <w:rPr>
          <w:rFonts w:ascii="Times New Roman" w:hAnsi="Times New Roman" w:cs="Times New Roman"/>
          <w:sz w:val="24"/>
          <w:szCs w:val="24"/>
        </w:rPr>
        <w:t>А по 4 предметам в 9 классе.</w:t>
      </w:r>
      <w:r w:rsidRPr="003A2576">
        <w:rPr>
          <w:rFonts w:ascii="Times New Roman" w:hAnsi="Times New Roman" w:cs="Times New Roman"/>
          <w:sz w:val="24"/>
          <w:szCs w:val="24"/>
        </w:rPr>
        <w:t>.</w:t>
      </w:r>
    </w:p>
    <w:p w:rsidR="00B72159" w:rsidRPr="003A2576" w:rsidRDefault="00B72159" w:rsidP="00B721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Формы итогового контроля в 5- 8 классах:</w:t>
      </w:r>
    </w:p>
    <w:p w:rsidR="00B72159" w:rsidRPr="003A2576" w:rsidRDefault="00B72159" w:rsidP="00B72159">
      <w:pPr>
        <w:numPr>
          <w:ilvl w:val="0"/>
          <w:numId w:val="11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итоговая контрольная работа;</w:t>
      </w:r>
    </w:p>
    <w:p w:rsidR="00B72159" w:rsidRPr="003A2576" w:rsidRDefault="00B72159" w:rsidP="00B72159">
      <w:pPr>
        <w:numPr>
          <w:ilvl w:val="0"/>
          <w:numId w:val="11"/>
        </w:numPr>
        <w:tabs>
          <w:tab w:val="clear" w:pos="1904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Материалы итогового контроля учащихся разрабатываются учителями школы, обсуждаются на заседаниях методических объединений, методического совета, согласовываются с администрацией. 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Итоговая аттестация выпускников 9 класса</w:t>
      </w:r>
      <w:r w:rsidRPr="003A257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Законом РФ «Об образовании», иных нормативных актов РФ, распоряжений управления образования и науки РД</w:t>
      </w:r>
      <w:r w:rsidRPr="0066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форме ГИА по 4 предметам: русский язык, математика и два предмета по выбору учащихся.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3A2576" w:rsidRDefault="00B72159" w:rsidP="00B7215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Toc221291566"/>
      <w:r w:rsidRPr="003A2576">
        <w:rPr>
          <w:rFonts w:ascii="Times New Roman" w:hAnsi="Times New Roman" w:cs="Times New Roman"/>
          <w:sz w:val="24"/>
          <w:szCs w:val="24"/>
        </w:rPr>
        <w:t>Модель выпускника</w:t>
      </w:r>
      <w:bookmarkEnd w:id="10"/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освоил на уровне государственного стандарта учебный материал по всем предметам школьного учебного плана за курс основной общей школы;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обладает сформированными устойчивыми учебными интересами, готов к сознательному выбору дальнейшего образовательного маршрута;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576">
        <w:rPr>
          <w:rFonts w:ascii="Times New Roman" w:hAnsi="Times New Roman" w:cs="Times New Roman"/>
          <w:sz w:val="24"/>
          <w:szCs w:val="24"/>
        </w:rPr>
        <w:t xml:space="preserve">понимает сущность образовательной деятельности, обладает </w:t>
      </w:r>
      <w:proofErr w:type="spellStart"/>
      <w:r w:rsidRPr="003A257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A2576">
        <w:rPr>
          <w:rFonts w:ascii="Times New Roman" w:hAnsi="Times New Roman" w:cs="Times New Roman"/>
          <w:sz w:val="24"/>
          <w:szCs w:val="24"/>
        </w:rPr>
        <w:t xml:space="preserve"> умениями (сравнение, обобщение, анализ, синтез, классификация, выделение главного), навыками самооценки и самоконтроля;</w:t>
      </w:r>
      <w:proofErr w:type="gramEnd"/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знает и применяет способы укрепления здоровья, 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 xml:space="preserve"> развивать основные физические качества;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знает свои гражданские права и умеет их реализовывать, ориентируется в соблюдении прав и обязанностей;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осознает возможные достоинства и недостатки собственного «Я», умеет владеть собой в сложных ситуациях;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умеет понимать и ценить 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>, способен к творческой деятельности;</w:t>
      </w:r>
    </w:p>
    <w:p w:rsidR="00B72159" w:rsidRPr="003A2576" w:rsidRDefault="00B72159" w:rsidP="00B72159">
      <w:pPr>
        <w:numPr>
          <w:ilvl w:val="0"/>
          <w:numId w:val="12"/>
        </w:numPr>
        <w:tabs>
          <w:tab w:val="clear" w:pos="1195"/>
          <w:tab w:val="num" w:pos="540"/>
        </w:tabs>
        <w:suppressAutoHyphens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усвоил основы коммуникативной культуры, навыки бесконфликтного поведения.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3A2576" w:rsidRDefault="00B72159" w:rsidP="00B72159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toc458"/>
      <w:bookmarkStart w:id="12" w:name="_Toc221291567"/>
      <w:bookmarkEnd w:id="11"/>
      <w:r w:rsidRPr="003A2576">
        <w:rPr>
          <w:rFonts w:ascii="Times New Roman" w:hAnsi="Times New Roman" w:cs="Times New Roman"/>
          <w:sz w:val="24"/>
          <w:szCs w:val="24"/>
        </w:rPr>
        <w:t>Образовательный маршрут</w:t>
      </w:r>
      <w:bookmarkEnd w:id="12"/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Возможность изменения образовательного маршрута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Основанием для изменения образовательного маршрута обучающихся  5-9 классов является:</w:t>
      </w:r>
    </w:p>
    <w:p w:rsidR="00B72159" w:rsidRPr="003A2576" w:rsidRDefault="00B72159" w:rsidP="00B72159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lastRenderedPageBreak/>
        <w:t>изменение образовательных потребностей обучающихся;</w:t>
      </w:r>
    </w:p>
    <w:p w:rsidR="00B72159" w:rsidRPr="003A2576" w:rsidRDefault="00B72159" w:rsidP="00B72159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желание обучающихся и родителей (законных представителей);</w:t>
      </w:r>
    </w:p>
    <w:p w:rsidR="00B72159" w:rsidRPr="003A2576" w:rsidRDefault="00B72159" w:rsidP="00B72159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состояние здоровья.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Процедура изменения предполагает:</w:t>
      </w:r>
    </w:p>
    <w:p w:rsidR="00B72159" w:rsidRPr="003A2576" w:rsidRDefault="00B72159" w:rsidP="00B72159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заявление родителей обучающегося с просьбой об изменении образовательного маршрута;</w:t>
      </w:r>
    </w:p>
    <w:p w:rsidR="00B72159" w:rsidRPr="003A2576" w:rsidRDefault="00B72159" w:rsidP="00B72159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анализ информации об успешности учащегося в учебной деятельности;</w:t>
      </w:r>
    </w:p>
    <w:p w:rsidR="00B72159" w:rsidRPr="003A2576" w:rsidRDefault="00B72159" w:rsidP="00B72159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анализ результатов итоговых контрольных работ;</w:t>
      </w:r>
    </w:p>
    <w:p w:rsidR="00B72159" w:rsidRPr="003A2576" w:rsidRDefault="00B72159" w:rsidP="00B72159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решение администрации об удовлетворении (или не удовлетворении) заявления.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01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w w:val="101"/>
          <w:sz w:val="24"/>
          <w:szCs w:val="24"/>
        </w:rPr>
        <w:t>Выбор дальнейшего образовательного маршрута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Основанием для выбора являются: жизненные планы обучающегося; достижение обучающимся  уровня образования, необходимого для успешного овладения образовательной программой среднего (полного) образования; наличие ме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>ассе; состояние здоровья.</w:t>
      </w: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i/>
          <w:iCs/>
          <w:sz w:val="24"/>
          <w:szCs w:val="24"/>
        </w:rPr>
        <w:t>Процедура выбора</w:t>
      </w:r>
      <w:r w:rsidRPr="003A2576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процесса предполагает:</w:t>
      </w:r>
    </w:p>
    <w:p w:rsidR="00B72159" w:rsidRPr="003A2576" w:rsidRDefault="00B72159" w:rsidP="00B72159">
      <w:pPr>
        <w:widowControl w:val="0"/>
        <w:numPr>
          <w:ilvl w:val="0"/>
          <w:numId w:val="3"/>
        </w:numPr>
        <w:tabs>
          <w:tab w:val="clear" w:pos="1904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проведение родительских собраний с целью знакомства с образовательными процессами/маршрутами;</w:t>
      </w:r>
    </w:p>
    <w:p w:rsidR="00B72159" w:rsidRPr="003A2576" w:rsidRDefault="00B72159" w:rsidP="00B72159">
      <w:pPr>
        <w:widowControl w:val="0"/>
        <w:numPr>
          <w:ilvl w:val="0"/>
          <w:numId w:val="3"/>
        </w:numPr>
        <w:tabs>
          <w:tab w:val="clear" w:pos="1904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результаты психолого-педагогической диагностики;</w:t>
      </w:r>
    </w:p>
    <w:p w:rsidR="00B72159" w:rsidRPr="003A2576" w:rsidRDefault="00B72159" w:rsidP="00B72159">
      <w:pPr>
        <w:widowControl w:val="0"/>
        <w:numPr>
          <w:ilvl w:val="0"/>
          <w:numId w:val="3"/>
        </w:numPr>
        <w:tabs>
          <w:tab w:val="clear" w:pos="1904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утверждение итогов аттестации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ГИ</w:t>
      </w:r>
      <w:proofErr w:type="gramEnd"/>
      <w:r>
        <w:rPr>
          <w:rFonts w:ascii="Times New Roman" w:hAnsi="Times New Roman" w:cs="Times New Roman"/>
          <w:sz w:val="24"/>
          <w:szCs w:val="24"/>
        </w:rPr>
        <w:t>А;</w:t>
      </w:r>
    </w:p>
    <w:p w:rsidR="00B72159" w:rsidRPr="003A2576" w:rsidRDefault="00B72159" w:rsidP="00B72159">
      <w:pPr>
        <w:widowControl w:val="0"/>
        <w:numPr>
          <w:ilvl w:val="0"/>
          <w:numId w:val="3"/>
        </w:numPr>
        <w:tabs>
          <w:tab w:val="clear" w:pos="1904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утверждение итогов комплектования классов на педсовете;</w:t>
      </w:r>
    </w:p>
    <w:p w:rsidR="00B72159" w:rsidRPr="003A2576" w:rsidRDefault="00B72159" w:rsidP="00B72159">
      <w:pPr>
        <w:widowControl w:val="0"/>
        <w:numPr>
          <w:ilvl w:val="0"/>
          <w:numId w:val="3"/>
        </w:numPr>
        <w:tabs>
          <w:tab w:val="clear" w:pos="1904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приказ директора о зачислении 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576">
        <w:rPr>
          <w:rFonts w:ascii="Times New Roman" w:hAnsi="Times New Roman" w:cs="Times New Roman"/>
          <w:sz w:val="24"/>
          <w:szCs w:val="24"/>
        </w:rPr>
        <w:t xml:space="preserve"> в 10 класс.</w:t>
      </w:r>
    </w:p>
    <w:p w:rsidR="00B72159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59" w:rsidRPr="003A2576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Учебный план </w:t>
      </w:r>
      <w:r w:rsidRPr="006B2352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(приложение)</w:t>
      </w:r>
    </w:p>
    <w:p w:rsidR="00B72159" w:rsidRPr="003A2576" w:rsidRDefault="00B72159" w:rsidP="00B72159">
      <w:pPr>
        <w:spacing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                Учебный  предмет   «Основы безопасности   жизнедеятельности»   в 8-х классах изучается как отдельный предмет. </w:t>
      </w:r>
    </w:p>
    <w:p w:rsidR="00B72159" w:rsidRPr="003A2576" w:rsidRDefault="00B72159" w:rsidP="00B72159">
      <w:pPr>
        <w:spacing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>Учебный предмет «Физическая культура»  изучается в объеме  3-х часов в неделю (приказ Минобразования России  от 30.08.2010 №889).Основными задачами введения третьего часа физической культуры на ступени основного  общего образования являются: воспитание привычки к самостоятельным занятиям по развитию основных физических способностей, коррекции осанки и телосложения; овладение обучающимися основами технических и тактических действий, приемами и физическими упражнениями из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учреждении, и  умениями  использовать их  в разнообразных формах игровой  и соревновательной деятельности.</w:t>
      </w:r>
    </w:p>
    <w:p w:rsidR="00B72159" w:rsidRPr="00DA216B" w:rsidRDefault="00B72159" w:rsidP="00B72159">
      <w:pPr>
        <w:numPr>
          <w:ilvl w:val="3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E6A0D">
        <w:rPr>
          <w:rFonts w:ascii="Times New Roman" w:hAnsi="Times New Roman" w:cs="Times New Roman"/>
          <w:b/>
          <w:i/>
        </w:rPr>
        <w:t xml:space="preserve">  </w:t>
      </w:r>
      <w:r w:rsidRPr="00DE6A0D">
        <w:rPr>
          <w:rFonts w:ascii="Times New Roman" w:hAnsi="Times New Roman" w:cs="Times New Roman"/>
          <w:b/>
          <w:i/>
          <w:sz w:val="24"/>
          <w:szCs w:val="24"/>
        </w:rPr>
        <w:t>Программы отдельных учебных предметов</w:t>
      </w:r>
    </w:p>
    <w:p w:rsidR="00B72159" w:rsidRPr="00E84B78" w:rsidRDefault="00B72159" w:rsidP="00B7215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5-6 классах по всем учебным предметам реализуются программы по ФГОС. А в 7-9 классах ведется подготовка к последующему переходу на  ФГОС.</w:t>
      </w:r>
    </w:p>
    <w:p w:rsidR="00B72159" w:rsidRPr="003010CD" w:rsidRDefault="00B72159" w:rsidP="00B72159">
      <w:pPr>
        <w:spacing w:after="0" w:line="240" w:lineRule="auto"/>
        <w:rPr>
          <w:rFonts w:ascii="Times New Roman" w:hAnsi="Times New Roman" w:cs="Times New Roman"/>
          <w:b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10CD">
        <w:rPr>
          <w:rFonts w:ascii="Times New Roman" w:hAnsi="Times New Roman" w:cs="Times New Roman"/>
          <w:b/>
          <w:sz w:val="24"/>
          <w:szCs w:val="24"/>
        </w:rPr>
        <w:t>1. 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"Русс</w:t>
      </w:r>
      <w:r>
        <w:rPr>
          <w:rFonts w:ascii="Times New Roman" w:hAnsi="Times New Roman" w:cs="Times New Roman"/>
          <w:sz w:val="24"/>
          <w:szCs w:val="24"/>
        </w:rPr>
        <w:t>кий язык" 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выполняет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23F">
        <w:rPr>
          <w:rFonts w:ascii="Times New Roman" w:hAnsi="Times New Roman" w:cs="Times New Roman"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Речь устная и письменная, диалогическая и монологическая. Разговорная речь. Стили речи: научный, официально-деловой, публицистический. Язык художественной литературы. Различение устной и письменной форм речи, диалога и монолога. Использование языковых сре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оответствии с целями общения, особенностями ситуации. Текст. Тема, основная мысль, структура текста. Типы текста: описание, повествование, рассуждение. Создание текстов, различных по типу, стилю и жанру. Основные виды информационной переработки текста: план, конспект. Понятие о литературном языке и его нормах. Нормы русского литературного языка.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(слушание). Понимание устной речи, передача ее в сжатом и развернутом виде. Выявление основной информации, последовательное ее изложение. Понимание и оценка особенностей текстов разных типов, стилей. Понимание языка средств массовой информации.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Чтение. Овладение разными видами чтения (ознакомительным, изучающим, просмотровым), приемами работы с учебной книгой и другими источниками.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Говорение. Создание устных диалогических и монологических высказываний на актуальные социально-культурные, нравственно-этические, бытовые, учебные темы в соответствии с целями и ситуациями общения.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Письмо. Создание письменных текстов разных стилей и жанров. Передача (подробно, сжато, выборочно) содержания прослушанного или прочитанного текста.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Общие сведения о русском языке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Русский язык - государственный язык Российской Федерации, средство межнационального общения. Русский язык - национальный язык русского народа. Русский язык - язык русской художественной литературы.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Роль и место русского языка в современном мире, в жизни современного общества, государства. Основные лингвистические словари. Система языка. Фонетика. Орфоэпия. Интонация. Система гласных и согласных звуков речи, их произношение. Отличия от звуков родного языка. Слог, ударение, их особенности. Фонетическая транскрипция.  Интонация, ее особенности. Основные типы интонации. Основные правила литературного произношения и ударения. Орфоэпические словари. Преодоление в произношении влияния звуковой системы и интонации родного языка. Состав слова и словообразование. Основа слова и окончание. Корень, приставка, суффикс. Однокоренные слова. Отличия структуры русского слова от структуры слов родного языка. Основные способы образования слов в русском языке. Лексика и фразеология. Слово - основная единица языка. Однозначные и многозначные слова; прямое и переносное значения слова.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Синонимы. Антонимы. Омонимы. Лексика общеупотребительная и лексика ограниченного употребления. Стилистически окрашенная лексика русского языка.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Исконно русские и заимствованные слова. Фразеологизмы, их значение, употребление. Морфология. Части речи в русском языке. Самостоятельные части речи, их грамматическое значение, морфологические признаки, синтаксическая роль.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Категория одушевленности и неодушевленности. Категория рода.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Предложно-падежная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системы русского языка.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 Основные морфологические нормы русского литературного языка. Синтаксис. Словосочетание и предложение - единицы синтаксиса. Словосочетание. Типы связи слов в словосочетании.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Виды предложений по цели высказывания, эмоциональной окраске. Средства оформления предложений: интонация, логическое ударение, порядок слов.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Грамматическая основа предложения. Главные и второстепенные члены предложения, способы их выражения.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Простое предложение. Двусоставные и односоставные, распространенные и нераспространенные, полные и неполные предложения. Однородные члены предложения. Обособленные члены предложения. Обращение, вводные слова и конструкции.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Сложное предложение. Сложносочиненные, сложноподчиненные, бессоюзные предложения. Сложные предложения с разными видами связи.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Текст. Средства связи предложений текста. Смысловые части текста, средства связи между ними.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Нормы построения словосочетания, простого и сложного предложения, текста.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Орфография. Пунктуация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Соотношение звука и буквы. Правописание гласных и согласных, правописание Ь и Ъ. Слитное, дефисное и раздельное написание слов. Перенос слов. Орфографические словари.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сложном предложениях.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Знаки препинания при прямой речи, цитировании, диалоге.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Соблюдение основных орфографических и пунктуационных норм.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Отражение в языке культуры и истории народа. Взаимообогащение языков народов России.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Единицы русского языка с национально-культурным компонентом значения.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Нормы русского речевого этикета, его особенности в сопоставлении с речевым этикетом родного народа.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единицы языка и их признаки;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письменная; диалог и монолог; ситуация речевого общения; стили языка; текст;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особенности фонетической, лексической системы и грамматического строя русского языка;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опознавать основные единицы языка, определять их особенности;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тему, основную мысль, функционально-смысловой тип и стиль текста; анализировать его структуру и языковые особенности;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выявлять и исправлять ошибки в произношении и употреблении слов, словосочетаний, предложений, вызванные влиянием родного языка;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соблюдать основные орфоэпические, лексические, стилистические, правописные нормы русского литературного языка; нормы русского речевого этикета;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понимать информацию, предъявляемую на слух в нормальном темпе (речь диктора радио, телевидения, официального лица и др.);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читать тексты разных стилей и жанров; использовать разные виды чтения (ознакомительное, изучающее, просмотровое);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пользоваться словарями разных типов, справочной литературой;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пересказывать (подробно, выборочно, сжато) прочитанный или прослушанный текст;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создавать в соответствии с темой, целью, сферой и ситуацией общения устные и письменные тексты в форме монолога-описания, повествования, рассуждения, различные по стилю и жанру;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вести диалог на бытовые, учебные,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темы; диалог-дискуссию с аргументацией своей точки зрения;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осуществлять основные виды информационной переработки текста (план, конспект);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переводить на русский язык фрагменты из произведений родной литературы;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осознания роли русского языка в жизни человека и общества; роли русского языка как национального языка русского народа, как государственного языка Российской Федерации и средства межнационального общения;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приобщения к русской и мировой культуре;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официального и неофициального межличностного и межкультурного общения в социально-культурной, бытовой и учебной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; социальной адаптации;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получения знаний по другим учебным предметам;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развития навыков речевого самоконтроля, оценки своей речи с точки зрения правильности.</w:t>
      </w:r>
    </w:p>
    <w:p w:rsidR="00B72159" w:rsidRPr="002E123F" w:rsidRDefault="00B72159" w:rsidP="00B7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10CD">
        <w:rPr>
          <w:rFonts w:ascii="Times New Roman" w:hAnsi="Times New Roman" w:cs="Times New Roman"/>
          <w:b/>
          <w:sz w:val="24"/>
          <w:szCs w:val="24"/>
        </w:rPr>
        <w:t>2.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Изучение ли</w:t>
      </w:r>
      <w:r>
        <w:rPr>
          <w:rFonts w:ascii="Times New Roman" w:hAnsi="Times New Roman" w:cs="Times New Roman"/>
          <w:sz w:val="24"/>
          <w:szCs w:val="24"/>
        </w:rPr>
        <w:t>тературы 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 реализует общие цели и способствует решению специфических задач: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способности понимать и эстетически воспринимать произведения русской литературы, отличающиеся от произведений родной особенностями образно-эстетической системы;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умений сопоставлять произведения русской и родной литературы, находить в них сходные темы, проблемы, идеи, выявлять национально и культурно обусловленные различия;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и совершенствование русской устной и письменной речи учащихся, для которых русский язык не является родным.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 xml:space="preserve">анализ, интерпретация базируются на системе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знаний, на определенных способах и видах учебной деятельности.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Основные критерии отбора художественных произведений для</w:t>
      </w:r>
      <w:r>
        <w:rPr>
          <w:rFonts w:ascii="Times New Roman" w:hAnsi="Times New Roman" w:cs="Times New Roman"/>
          <w:sz w:val="24"/>
          <w:szCs w:val="24"/>
        </w:rPr>
        <w:t xml:space="preserve"> изучения 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совпадают с критериями, предложенными для образовательных учреждений с русским языком обучени</w:t>
      </w:r>
      <w:r>
        <w:rPr>
          <w:rFonts w:ascii="Times New Roman" w:hAnsi="Times New Roman" w:cs="Times New Roman"/>
          <w:sz w:val="24"/>
          <w:szCs w:val="24"/>
        </w:rPr>
        <w:t>я. Однако 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учащиеся обращаются к материалу русской литературы как иноязычной, изучаемой параллельно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, то есть литературное образование осуществляется на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бикультурной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основе. Это вносит специфику в изучение предмета: с одной стороны, часть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и теоретико-литературных сведений учащиеся получают в курсе родной литературы, с другой - возникает необходимость представить в стандарте элементы сопоставления русской и родной литературы.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Недостаточное владение русским языком определяет необходимость некоторого сокращения числа предлагаемых для изучения литературных произведений.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 xml:space="preserve">Замена отдельных произведений обусловлена следующими факторами: а) языковая сложность произведения; б) необходимость представить художественные произведения, насыщенные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информацией, чтобы ввес</w:t>
      </w:r>
      <w:r>
        <w:rPr>
          <w:rFonts w:ascii="Times New Roman" w:hAnsi="Times New Roman" w:cs="Times New Roman"/>
          <w:sz w:val="24"/>
          <w:szCs w:val="24"/>
        </w:rPr>
        <w:t>ти учащихся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в контекст менее знакомой для них русской культуры; в) стремление более широко и многогранно отразить своеобразие русского быта, русских национальных традиций, обычаев, особенности русского национального характера, духовные основы русской культуры;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г) стремление представить те произведения русских писателей, в которых нашло отражение этническое многообразие России, быт, обычаи, культура населяющих ее народов, контакты русских людей с представителями других народов России, стремление народов к взаимопониманию, умение оценить лучшее в обычаях и традициях разных народов.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Спецификой изучения русской л</w:t>
      </w:r>
      <w:r>
        <w:rPr>
          <w:rFonts w:ascii="Times New Roman" w:hAnsi="Times New Roman" w:cs="Times New Roman"/>
          <w:sz w:val="24"/>
          <w:szCs w:val="24"/>
        </w:rPr>
        <w:t>итературы 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 является также вынужденная необходимость изучать в сокращении или во фрагментах большие по объему произведения. В частности, в основной школе предполагается обзорное изучение с чтением отдельных фрагментов таких произведений, как "Отцы и дети" И.С. Тургенева, "Кому на Руси жить хорошо" Н.А. Некрасова, "Преступление и наказание" Ф.М. Достоевского, "Война и мир" Л.Н. Толстого. Это вызвано стремлением подготовить учащихся к полноценному восприятию сложных и объемных текстов в старшей школе, а также необходимостью дать учащимся основной школы, которые не продолжат образование в старшей школе, представление о вершинных произведениях русской классики второй половины XIX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.</w:t>
      </w:r>
    </w:p>
    <w:p w:rsidR="00B72159" w:rsidRPr="002E123F" w:rsidRDefault="00B72159" w:rsidP="00B7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 все большие по объему произведения изучаются во фрагментах.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Анализ и интерпретация произведений.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Написание изложений с элементами сочинения.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СОШ», наряду с вышеуказанными, специфическими видами деятельности являются: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Сопоставление произведений русской и родной литературы на основе общности тематики, проблематики и жанра, выявление национально обусловленных различий.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Анализ и интерпретация произведений.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Написание изложений с элементами сочинения.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Сопоставление произведений русской и родной литературы на основе общности тематики, проблематики и жанра, выявление национально обусловленных различий.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творческого пути А.С.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, А.С. Пушкина, М.Ю. Лермонтова, Н.В. Гоголя;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изученные теоретико-литературные понятия;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воспринимать и анализировать художественный текст;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изобразительно-выразительных средств;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сопоставлять эпизоды литературных произведений и сравнивать их героев;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выражать свое отношение к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отстаивать свою;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Краснопартизанская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СОШ», наряду с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, ученик должен 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самостоятельно переводить на родной язык фрагменты русского художественного текста;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в связи с изученными произведениями русской и родной литературы, писать изложения с элементами сочинения;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10CD">
        <w:rPr>
          <w:rFonts w:ascii="Times New Roman" w:hAnsi="Times New Roman" w:cs="Times New Roman"/>
          <w:b/>
          <w:sz w:val="24"/>
          <w:szCs w:val="24"/>
        </w:rPr>
        <w:t>3. математика.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описывать свойства изученных функций, строить их графики;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пользоваться языком геометрии для описания предметов окружающего мира;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 простейших случаях строить сечения и развертки пространственных тел;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lastRenderedPageBreak/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простейшие планиметрические задачи в пространстве;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numPr>
          <w:ilvl w:val="0"/>
          <w:numId w:val="1"/>
        </w:numPr>
        <w:tabs>
          <w:tab w:val="clear" w:pos="2190"/>
          <w:tab w:val="num" w:pos="709"/>
        </w:tabs>
        <w:spacing w:after="0" w:line="240" w:lineRule="auto"/>
        <w:ind w:left="851" w:hanging="52"/>
        <w:rPr>
          <w:rFonts w:ascii="Times New Roman" w:hAnsi="Times New Roman" w:cs="Times New Roman"/>
          <w:sz w:val="24"/>
          <w:szCs w:val="24"/>
        </w:rPr>
      </w:pPr>
      <w:r w:rsidRPr="003010CD">
        <w:rPr>
          <w:rFonts w:ascii="Times New Roman" w:hAnsi="Times New Roman" w:cs="Times New Roman"/>
          <w:b/>
          <w:sz w:val="24"/>
          <w:szCs w:val="24"/>
        </w:rPr>
        <w:t>информатика и ИКТ.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информатики и информационно-коммуникационных технологий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виды информационных процессов; примеры источников и приемников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программный принцип работы компьютера;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назначение и функции используемых информационных и коммуникационных технологий;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создавать информационные объекты, в том числе: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создавать записи в базе данных;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камерой); следовать требованиям техники безопасности, гигиены,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энергоэкономики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ресурсосбережения при работе со средствами информационных и коммуникационных технологий;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проведения компьютерных экспериментов с использованием готовых моделей объектов и процессов;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создания информационных объектов, в том числе для оформления результатов учебной работы;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5. история.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важнейшие достижения культуры и системы ценностей, сформировавшиеся в ходе исторического развития;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72159" w:rsidRPr="00C33D24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6. 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(заявления, доверенности и т.п.);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первичного анализа и использования социальной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7. природоведение.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природоведения в V классе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интереса к изучению природы, интеллектуальных и творческих способностей в процессе решения познавательных задач;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природоведения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о многообразии тел, веществ и явлений природы и их простейших классификациях; отдельных методах изучения природы;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характеристики погоды, факторы здорового образа жизни, экологические проблемы своей местности и пути их решения;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указывать на модели положение Солнца и Земли в Солнечной системе;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находить несколько созвездий Северного полушария при помощи звездной карты;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описывать собственные наблюдения или опыты, различать в них цель, условия проведения и полученные результаты;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сравнивать природные объекты не менее чем по 3 - 4 признакам;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описывать по предложенному плану внешний вид изученных тел и веществ;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использовать дополнительные источники информации для выполнения учебной задачи;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находить значение указанных терминов в справочной литературе;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кратко пересказывать доступный по объему текст естественнонаучного характера; выделять его главную мысль;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использовать изученную естественнонаучную лексику в самостоятельно подготовленных устных сообщениях (на 2 - 3 минуты);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пользоваться приборами для измерения изученных физических величин;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следовать правилам безопасности при проведении практических работ;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определения сторон горизонта с помощью компаса, Полярной звезды или местных признаков;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измерения роста, температуры и массы тела, сравнения показателей своего развития с возрастными нормами;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оказания первой помощи при капиллярных кровотечениях, несложных травмах.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8. география.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>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9. биология.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биологии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>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 и домашних животных, ухода за ними;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проведения наблюдений за состоянием собственного организма.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10. физика.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23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23F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lastRenderedPageBreak/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смысл физических законов: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23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решать задачи на применение изученных физических законов;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рационального применения простых механизмов;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оценки безопасности радиационного фона.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11. химия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3F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>повседневной жизни, предупреждения явлений, наносящих вред здоровью человека и окружающей среде.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называть: химические элементы, соединения изученных классов;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обращаться с химической посудой и лабораторным оборудованием;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искусство.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искусства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эмоционально-ценностного отношения к миру, явлениям жизни и искусства;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художественно-творческой деятельности;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Музыка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Изучение музыки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музыкальной культуры как неотъемлемой части духовной культуры;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музыки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специфику музыки как вида искусства;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возможности музыкального искусства в отражении вечных проблем жизни;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жанры народной и профессиональной музыки;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многообразие музыкальных образов и способов их развития;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формы музыки;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характерные черты и образцы творчества крупнейших русских и зарубежных композиторов;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виды оркестров, названия наиболее известных инструментов;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имена выдающихся композиторов и музыкантов-исполнителей;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различать звучание отдельных музыкальных инструментов, виды хора и оркестра;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певческого и инструментального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слушания музыкальных произведений разнообразных стилей, жанров и форм;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размышления о музыке и ее анализа, выражения собственной позиции относительно прослушанной музыки;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основные виды и жанры изобразительных (пластических) искусств;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выдающихся представителей русского и зарубежного искусства и их основные произведения;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наиболее крупные художественные музеи России и мира;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ориентироваться в основных явлениях русского и мирового искусства, узнавать изученные произведения;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восприятия и оценки произведений искусства;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13. технология.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>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Общетехнологические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, трудовые умения и способы деятельности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3F">
        <w:rPr>
          <w:rFonts w:ascii="Times New Roman" w:hAnsi="Times New Roman" w:cs="Times New Roman"/>
          <w:sz w:val="24"/>
          <w:szCs w:val="24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по разделам технологической подготовки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раздела "Создание изделий из конструкционных и поделочных материалов"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</w:t>
      </w:r>
      <w:r w:rsidRPr="002E123F">
        <w:rPr>
          <w:rFonts w:ascii="Times New Roman" w:hAnsi="Times New Roman" w:cs="Times New Roman"/>
          <w:sz w:val="24"/>
          <w:szCs w:val="24"/>
        </w:rPr>
        <w:lastRenderedPageBreak/>
        <w:t>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14. ОБЖ.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72159" w:rsidRPr="002E123F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B72159" w:rsidRPr="002E123F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вести себя в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B72159" w:rsidRPr="002E123F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адекватно оценивать ситуацию на проезжей части и тротуаре с точки зрения пешехода и (или) велосипедиста;</w:t>
      </w:r>
    </w:p>
    <w:p w:rsidR="00B72159" w:rsidRPr="002E123F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B72159" w:rsidRPr="002E123F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lastRenderedPageBreak/>
        <w:t>- обеспечения личной безопасности на улицах и дорогах;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пользования бытовыми приборами и инструментами;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15.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3F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ученик должен: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>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уметь: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выполнять комплексы </w:t>
      </w:r>
      <w:proofErr w:type="spellStart"/>
      <w:r w:rsidRPr="002E123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E123F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режимом физической нагрузки;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12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123F">
        <w:rPr>
          <w:rFonts w:ascii="Times New Roman" w:hAnsi="Times New Roman" w:cs="Times New Roman"/>
          <w:sz w:val="24"/>
          <w:szCs w:val="24"/>
        </w:rPr>
        <w:t>:</w:t>
      </w:r>
    </w:p>
    <w:p w:rsidR="00B72159" w:rsidRPr="002E123F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B72159" w:rsidRDefault="00B72159" w:rsidP="00B721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23F"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>16. КТНД.</w:t>
      </w:r>
      <w:r w:rsidRPr="00C33D24">
        <w:rPr>
          <w:rFonts w:ascii="Times New Roman" w:hAnsi="Times New Roman" w:cs="Times New Roman"/>
          <w:sz w:val="24"/>
          <w:szCs w:val="24"/>
        </w:rPr>
        <w:t xml:space="preserve">                   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D24">
        <w:rPr>
          <w:rFonts w:ascii="Times New Roman" w:hAnsi="Times New Roman" w:cs="Times New Roman"/>
          <w:b/>
          <w:sz w:val="24"/>
          <w:szCs w:val="24"/>
        </w:rPr>
        <w:t>Цель</w:t>
      </w:r>
      <w:r w:rsidRPr="00C33D24">
        <w:rPr>
          <w:rFonts w:ascii="Times New Roman" w:hAnsi="Times New Roman" w:cs="Times New Roman"/>
          <w:sz w:val="24"/>
          <w:szCs w:val="24"/>
        </w:rPr>
        <w:t xml:space="preserve"> предмета КТНД  является: 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-приобщение  школьников к уникальной материальной и духовной культуре древних народов, населяющих территорию Дагестан, к их традициям, обычаям;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-формирование у учащихся интереса и уважения к коренным народам, к их труду, языку;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lastRenderedPageBreak/>
        <w:t>-укрепление открытых, доброжелательных, дружеских отношений между людьми разных национальностей;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 -духовно-нравственное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>- формирование устойчивого интереса к богатому право культурному наследию родного края;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ценностных ориентиров через ознакомление с основными этапами жизни и деятельности выдающихся  подвижников</w:t>
      </w:r>
      <w:r w:rsidRPr="00C33D24">
        <w:rPr>
          <w:rFonts w:ascii="Times New Roman" w:hAnsi="Times New Roman" w:cs="Times New Roman"/>
          <w:sz w:val="24"/>
          <w:szCs w:val="24"/>
        </w:rPr>
        <w:t>.</w:t>
      </w:r>
    </w:p>
    <w:p w:rsidR="00B72159" w:rsidRPr="00C33D24" w:rsidRDefault="00B72159" w:rsidP="00B721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24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-создать условия для знакомства учащихся с историей народов Дагестан, их бытом, духовной и материальной культурой;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-формировать ценностное отношение учащихся к национальной культуре;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-учить применять на практике полученные знания и сформированные умения и навыки;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-способствовать формированию навыков экологической культуре учащихся;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-воспитывать патриотические, нравственные, эстетические чувства у  школьников;</w:t>
      </w: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-прививать интерес к истории культуре предков, потребность изучать культуру коренных народов.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t>-актуализация знаний в области  культурной традиции для современ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softHyphen/>
        <w:t>ных школьников;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>- развитие образно-ассоциативного восприятия явлений окружающего мира в исто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softHyphen/>
        <w:t>рико-культурном контексте;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>-приобщение детей к элементарным формам творческой деятельности на основе об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softHyphen/>
        <w:t>разцов  культуры;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>- формирование умений анализа и оценки поведения на основе норм этики.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      В планирование программного материала внесены дополнения в виде часов изучения краеведческого регионального материала (по 1 часу в четверти  за счет часов повторения и обобщения материала).</w:t>
      </w:r>
    </w:p>
    <w:p w:rsidR="00B72159" w:rsidRPr="00C33D24" w:rsidRDefault="00B72159" w:rsidP="00B721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59" w:rsidRPr="00C33D24" w:rsidRDefault="00B72159" w:rsidP="00B721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     Формы обучения: комбинированный, интегрированный урок, экскурсии, проведение праздников.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      Виды деятельности на уроке: слушание рассказа учителя,  обсуждение-размышление, слушание музыки, рассматривание иллюстраций, рисование и раскрашивание, чтение, сочинение сказок и рассказов, игры на тему нравственного выбора и др.</w:t>
      </w:r>
      <w:r w:rsidRPr="00C33D24">
        <w:rPr>
          <w:rFonts w:ascii="Times New Roman" w:hAnsi="Times New Roman" w:cs="Times New Roman"/>
          <w:sz w:val="24"/>
          <w:szCs w:val="24"/>
        </w:rPr>
        <w:t xml:space="preserve"> Создать условия для знакомства учащихся с историей народов Дагестан, их бытом, духовной и материальной культурой;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Формировать ценностное отношение учащихся к национальной культуре;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Учить применять на практике полученные знания и сформированные умения и навыки;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Способствовать формированию навыков экологической культуре учащихся;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Воспитывать патриотические, нравственные, эстетические чувства у  школьников;</w:t>
      </w:r>
    </w:p>
    <w:p w:rsidR="00B72159" w:rsidRPr="00C33D24" w:rsidRDefault="00B72159" w:rsidP="00B721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Прививать интерес к истории культуре предков, потребность изучать культуру коренных народов.</w:t>
      </w:r>
    </w:p>
    <w:p w:rsidR="00B72159" w:rsidRPr="00C33D24" w:rsidRDefault="00B72159" w:rsidP="00B72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C33D2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2159" w:rsidRPr="00C33D24" w:rsidRDefault="00B72159" w:rsidP="00B72159">
      <w:pPr>
        <w:numPr>
          <w:ilvl w:val="0"/>
          <w:numId w:val="17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первичные знания культуры, традиции, основные события истории;</w:t>
      </w:r>
    </w:p>
    <w:p w:rsidR="00B72159" w:rsidRPr="00C33D24" w:rsidRDefault="00B72159" w:rsidP="00B72159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историю и традиции важнейших праздников и их духовное содержание;</w:t>
      </w:r>
    </w:p>
    <w:p w:rsidR="00B72159" w:rsidRPr="00C33D24" w:rsidRDefault="00B72159" w:rsidP="00B72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2159" w:rsidRPr="00C33D24" w:rsidRDefault="00B72159" w:rsidP="00B72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D2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C33D2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33D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2159" w:rsidRPr="00C33D24" w:rsidRDefault="00B72159" w:rsidP="00B7215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обобщать полученные знания и применять их на практике, в конкретной жизненной ситуации;</w:t>
      </w:r>
    </w:p>
    <w:p w:rsidR="00B72159" w:rsidRPr="00C33D24" w:rsidRDefault="00B72159" w:rsidP="00B72159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D24">
        <w:rPr>
          <w:rFonts w:ascii="Times New Roman" w:hAnsi="Times New Roman" w:cs="Times New Roman"/>
          <w:sz w:val="24"/>
          <w:szCs w:val="24"/>
        </w:rPr>
        <w:t>заботиться и помогать другим людям;</w:t>
      </w:r>
    </w:p>
    <w:p w:rsidR="00B72159" w:rsidRPr="00C33D24" w:rsidRDefault="00B72159" w:rsidP="00B7215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D24">
        <w:rPr>
          <w:rFonts w:ascii="Times New Roman" w:hAnsi="Times New Roman" w:cs="Times New Roman"/>
          <w:sz w:val="24"/>
          <w:szCs w:val="24"/>
        </w:rPr>
        <w:t>научиться общаться друг с другом, уважать своих товарищей.</w:t>
      </w:r>
    </w:p>
    <w:p w:rsidR="00B72159" w:rsidRPr="00C33D24" w:rsidRDefault="00B72159" w:rsidP="00B7215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D24">
        <w:rPr>
          <w:rFonts w:ascii="Times New Roman" w:hAnsi="Times New Roman" w:cs="Times New Roman"/>
          <w:sz w:val="24"/>
          <w:szCs w:val="24"/>
        </w:rPr>
        <w:t>узнавать основные праздники.</w:t>
      </w:r>
    </w:p>
    <w:p w:rsidR="00B72159" w:rsidRPr="00DE6A0D" w:rsidRDefault="00B72159" w:rsidP="00B7215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DE6A0D">
        <w:rPr>
          <w:rFonts w:ascii="Times New Roman" w:hAnsi="Times New Roman" w:cs="Times New Roman"/>
          <w:b/>
          <w:sz w:val="24"/>
          <w:szCs w:val="24"/>
        </w:rPr>
        <w:t>17. родная литература.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A0D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 Целью изучения литературы в 6 классе является приобщение учащихся к искусству слова, богатству даргинской и   Дагестанской литературы. В учебник литературы для 6 класса включены произведения устного народного творчества, исторические произведения и авторские произведения даргинских и Дагестанских авторов, которые воспитывают в детях патриотические и духовно- нравственные качества.   </w:t>
      </w:r>
    </w:p>
    <w:p w:rsidR="00B72159" w:rsidRPr="00DE6A0D" w:rsidRDefault="00B72159" w:rsidP="00B7215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DE6A0D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В тематическое планирование включены уроки внеклассного чтения (8 часов), целью которых является расширение круга чтения учащихся на формирование читательской самостоятельности. </w:t>
      </w:r>
      <w:r w:rsidRPr="00DE6A0D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lastRenderedPageBreak/>
        <w:t>Литература для внеклассного чтения взята из примерного списка, предложенной программой. Она соответствует возрастным особенностям шестиклассников. Также включены и уроки развития речи (10 часов), целью которых является совершенствование устной и письменной речи учащихся. Работа по развитию речи является неотъемлемой частью всех уроков литературы, отдельные же уроки способствуют целенаправленному  формированию навыков написания сочинений. В программе названы произведения, которых учащиеся должны выучить наизусть.</w:t>
      </w:r>
    </w:p>
    <w:p w:rsidR="00B72159" w:rsidRPr="00DE6A0D" w:rsidRDefault="00B72159" w:rsidP="00B7215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DE6A0D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                                                                            </w:t>
      </w:r>
    </w:p>
    <w:p w:rsidR="00B72159" w:rsidRDefault="00B72159" w:rsidP="00B72159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родной язык. </w:t>
      </w:r>
      <w:r w:rsidRPr="00DE6A0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рабочей программе нашли отражение </w:t>
      </w:r>
      <w:r w:rsidRPr="00DE6A0D">
        <w:rPr>
          <w:rFonts w:ascii="Times New Roman" w:hAnsi="Times New Roman" w:cs="Times New Roman"/>
          <w:b/>
          <w:sz w:val="24"/>
          <w:szCs w:val="24"/>
          <w:lang w:eastAsia="en-US" w:bidi="en-US"/>
        </w:rPr>
        <w:t>цели и задачи обучения родному языку</w:t>
      </w:r>
      <w:r w:rsidRPr="00DE6A0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как одного из обязательных школьных предметов:                                                                                                                                                            * улучшение результатов обучения родному языку, усовершенствование технологии обучения;                                                                                                                                                                                * реализация основных положений концепции лингвистического образования школьников;                                                                                                                                                              * воспитание гражданственности и патриотизма, любви к родному языку;                                                                                                                                                             * развитие речевой и мыслительной деятельности;                                                                                                                                                                                                                  * </w:t>
      </w:r>
      <w:proofErr w:type="gramStart"/>
      <w:r w:rsidRPr="00DE6A0D">
        <w:rPr>
          <w:rFonts w:ascii="Times New Roman" w:hAnsi="Times New Roman" w:cs="Times New Roman"/>
          <w:sz w:val="24"/>
          <w:szCs w:val="24"/>
          <w:lang w:eastAsia="en-US" w:bidi="en-US"/>
        </w:rPr>
        <w:t>освоение знаний о литературного языке, его устройстве, стилистических ресурсах, основных нормах родного литературного языка и речевого этикета;   обогащение круга используемых грамматических средств.</w:t>
      </w:r>
      <w:proofErr w:type="gramEnd"/>
    </w:p>
    <w:p w:rsidR="00B72159" w:rsidRPr="00403984" w:rsidRDefault="00B72159" w:rsidP="00B72159">
      <w:pPr>
        <w:outlineLvl w:val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Учащиеся </w:t>
      </w:r>
      <w:r w:rsidRPr="0040398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должны знать:</w:t>
      </w:r>
    </w:p>
    <w:p w:rsidR="00B72159" w:rsidRPr="00403984" w:rsidRDefault="00B72159" w:rsidP="00B72159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03984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* производить синтаксический разбор словосочетаний, простых одно – </w:t>
      </w:r>
      <w:proofErr w:type="gramStart"/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>трёхсоставные</w:t>
      </w:r>
      <w:proofErr w:type="gramEnd"/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предложений, предложений с прямой речью;  </w:t>
      </w:r>
    </w:p>
    <w:p w:rsidR="00B72159" w:rsidRPr="00403984" w:rsidRDefault="00B72159" w:rsidP="00B72159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* соблюдать нормы литературного языка в пределах изученного материала;    </w:t>
      </w:r>
    </w:p>
    <w:p w:rsidR="00B72159" w:rsidRPr="00403984" w:rsidRDefault="00B72159" w:rsidP="00B72159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* находить в предложении смысловые отрезки, которые необходимо выделить знаками препинания и расставлять их в предложении  в соответствии  с изученными  правилами;    </w:t>
      </w:r>
    </w:p>
    <w:p w:rsidR="00B72159" w:rsidRPr="00403984" w:rsidRDefault="00B72159" w:rsidP="00B72159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* ставить знаки препинания в простых предложениях с однородными членами, при обособленных второстепенных, уточняющих  членах          предложения, в предложениях с прямой и косвенной речью, при междометиях, вводных словах и предложениях.  Ставить тире в нужных  случаях  между подлежащим и сказуемым.  </w:t>
      </w:r>
    </w:p>
    <w:p w:rsidR="00B72159" w:rsidRPr="00403984" w:rsidRDefault="00B72159" w:rsidP="00B72159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4039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* правильно писать слова с изученными орфограммами, находить и исправлять орфографические ошибки. </w:t>
      </w:r>
    </w:p>
    <w:p w:rsidR="00B72159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59" w:rsidRPr="00403984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159" w:rsidRPr="003A2576" w:rsidRDefault="00B72159" w:rsidP="00B72159">
      <w:pPr>
        <w:numPr>
          <w:ilvl w:val="3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84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 для </w:t>
      </w:r>
      <w:r w:rsidRPr="0040398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0398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03984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403984">
        <w:rPr>
          <w:rFonts w:ascii="Times New Roman" w:hAnsi="Times New Roman" w:cs="Times New Roman"/>
          <w:b/>
          <w:i/>
          <w:sz w:val="24"/>
          <w:szCs w:val="24"/>
        </w:rPr>
        <w:t xml:space="preserve"> классов с родным  языком обучения</w:t>
      </w:r>
      <w:proofErr w:type="gramStart"/>
      <w:r w:rsidRPr="0040398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B72159" w:rsidRPr="003A2576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59" w:rsidRPr="003A2576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59" w:rsidRPr="003A2576" w:rsidRDefault="00B72159" w:rsidP="00B72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900"/>
        <w:gridCol w:w="1029"/>
        <w:gridCol w:w="992"/>
        <w:gridCol w:w="1134"/>
        <w:gridCol w:w="878"/>
      </w:tblGrid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6" style="position:absolute;left:0;text-align:left;flip:y;z-index:251660288" from="-3.4pt,1.45pt" to="158.6pt,55.45pt"/>
              </w:pict>
            </w: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B72159" w:rsidRPr="003A2576" w:rsidRDefault="00B72159" w:rsidP="004C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59" w:rsidRPr="003A2576" w:rsidRDefault="00B72159" w:rsidP="004C0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B72159" w:rsidRPr="003A2576" w:rsidRDefault="00B72159" w:rsidP="004C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6"/>
          </w:tcPr>
          <w:p w:rsidR="00B72159" w:rsidRPr="003A2576" w:rsidRDefault="00B72159" w:rsidP="004C08AB">
            <w:pPr>
              <w:spacing w:after="0" w:line="240" w:lineRule="auto"/>
              <w:ind w:left="-26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78" w:type="dxa"/>
          </w:tcPr>
          <w:p w:rsidR="00B72159" w:rsidRPr="00E81E83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Русский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язык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Русская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литература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Родной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язык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литература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Иностранный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язык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Информатика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История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История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Дагестана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традиции народов Дагестана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География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7\6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География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Дагестана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0\1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Биология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Физика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Химия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Музыка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Изобразительное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искусство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</w:rPr>
              <w:t xml:space="preserve"> + труд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Физическая</w:t>
            </w:r>
            <w:proofErr w:type="spellEnd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культура</w:t>
            </w:r>
            <w:proofErr w:type="spellEnd"/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ОБЖ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школы 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159" w:rsidRPr="003A2576" w:rsidTr="004C08AB">
        <w:tc>
          <w:tcPr>
            <w:tcW w:w="3240" w:type="dxa"/>
          </w:tcPr>
          <w:p w:rsidR="00B72159" w:rsidRPr="003A2576" w:rsidRDefault="00B72159" w:rsidP="004C08A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B72159" w:rsidRPr="003A2576" w:rsidRDefault="00B72159" w:rsidP="004C0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9" w:type="dxa"/>
          </w:tcPr>
          <w:p w:rsidR="00B72159" w:rsidRPr="003A2576" w:rsidRDefault="00B72159" w:rsidP="004C08A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2159" w:rsidRPr="003A2576" w:rsidRDefault="00B72159" w:rsidP="004C08AB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B72159" w:rsidRPr="003A2576" w:rsidRDefault="00B72159" w:rsidP="004C08A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B72159" w:rsidRPr="003A2576" w:rsidRDefault="00B72159" w:rsidP="00B72159">
      <w:pPr>
        <w:spacing w:after="0" w:line="240" w:lineRule="auto"/>
        <w:ind w:right="-3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159" w:rsidRPr="00672E2E" w:rsidRDefault="00B72159" w:rsidP="00B72159">
      <w:pPr>
        <w:spacing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672E2E">
        <w:rPr>
          <w:rFonts w:ascii="Times New Roman" w:hAnsi="Times New Roman" w:cs="Times New Roman"/>
          <w:sz w:val="24"/>
          <w:szCs w:val="24"/>
        </w:rPr>
        <w:t>Часы школьного компонента распределены следующим образом:</w:t>
      </w:r>
    </w:p>
    <w:p w:rsidR="00B72159" w:rsidRPr="003A2576" w:rsidRDefault="00B72159" w:rsidP="00B72159">
      <w:pPr>
        <w:spacing w:after="0" w:line="24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класс-ОБЖ,6 класс-ОБЖ,7 класс-информатика.</w:t>
      </w:r>
    </w:p>
    <w:p w:rsidR="00C32525" w:rsidRDefault="00C32525"/>
    <w:sectPr w:rsidR="00C32525" w:rsidSect="00B72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EE6704"/>
    <w:multiLevelType w:val="hybridMultilevel"/>
    <w:tmpl w:val="D23CFB98"/>
    <w:lvl w:ilvl="0" w:tplc="AF886A3E">
      <w:start w:val="65535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246A"/>
    <w:multiLevelType w:val="hybridMultilevel"/>
    <w:tmpl w:val="78D049D6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BC65767"/>
    <w:multiLevelType w:val="hybridMultilevel"/>
    <w:tmpl w:val="94B4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80BF6"/>
    <w:multiLevelType w:val="multilevel"/>
    <w:tmpl w:val="E4AA074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91EDB"/>
    <w:multiLevelType w:val="hybridMultilevel"/>
    <w:tmpl w:val="DA1017E8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10B259A"/>
    <w:multiLevelType w:val="hybridMultilevel"/>
    <w:tmpl w:val="96A47A2E"/>
    <w:lvl w:ilvl="0" w:tplc="7038A98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cs="Wingdings" w:hint="default"/>
      </w:rPr>
    </w:lvl>
  </w:abstractNum>
  <w:abstractNum w:abstractNumId="7">
    <w:nsid w:val="468E66CF"/>
    <w:multiLevelType w:val="hybridMultilevel"/>
    <w:tmpl w:val="CAC8D476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F9556FC"/>
    <w:multiLevelType w:val="hybridMultilevel"/>
    <w:tmpl w:val="43E628D8"/>
    <w:lvl w:ilvl="0" w:tplc="83442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4A8"/>
    <w:multiLevelType w:val="hybridMultilevel"/>
    <w:tmpl w:val="B4F8262C"/>
    <w:lvl w:ilvl="0" w:tplc="7038A980">
      <w:start w:val="1"/>
      <w:numFmt w:val="bullet"/>
      <w:lvlText w:val=""/>
      <w:lvlJc w:val="left"/>
      <w:pPr>
        <w:tabs>
          <w:tab w:val="num" w:pos="1521"/>
        </w:tabs>
        <w:ind w:left="15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cs="Wingdings" w:hint="default"/>
      </w:rPr>
    </w:lvl>
  </w:abstractNum>
  <w:abstractNum w:abstractNumId="10">
    <w:nsid w:val="5BEC2CD2"/>
    <w:multiLevelType w:val="hybridMultilevel"/>
    <w:tmpl w:val="866A380A"/>
    <w:lvl w:ilvl="0" w:tplc="253E3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38A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8E2BD8"/>
    <w:multiLevelType w:val="hybridMultilevel"/>
    <w:tmpl w:val="91A62FAA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680847AF"/>
    <w:multiLevelType w:val="hybridMultilevel"/>
    <w:tmpl w:val="756AE452"/>
    <w:lvl w:ilvl="0" w:tplc="7038A980">
      <w:start w:val="1"/>
      <w:numFmt w:val="bullet"/>
      <w:lvlText w:val="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9BC22F7"/>
    <w:multiLevelType w:val="hybridMultilevel"/>
    <w:tmpl w:val="302211FA"/>
    <w:lvl w:ilvl="0" w:tplc="7038A98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C368D0"/>
    <w:multiLevelType w:val="hybridMultilevel"/>
    <w:tmpl w:val="8ADECD48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F1D7CF6"/>
    <w:multiLevelType w:val="hybridMultilevel"/>
    <w:tmpl w:val="7D10497A"/>
    <w:lvl w:ilvl="0" w:tplc="7038A980">
      <w:start w:val="1"/>
      <w:numFmt w:val="bullet"/>
      <w:lvlText w:val=""/>
      <w:lvlJc w:val="left"/>
      <w:pPr>
        <w:tabs>
          <w:tab w:val="num" w:pos="1521"/>
        </w:tabs>
        <w:ind w:left="15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cs="Wingdings" w:hint="default"/>
      </w:rPr>
    </w:lvl>
  </w:abstractNum>
  <w:abstractNum w:abstractNumId="16">
    <w:nsid w:val="70E96C8E"/>
    <w:multiLevelType w:val="hybridMultilevel"/>
    <w:tmpl w:val="91389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549BC"/>
    <w:multiLevelType w:val="hybridMultilevel"/>
    <w:tmpl w:val="B97C5DA0"/>
    <w:lvl w:ilvl="0" w:tplc="253E3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A6172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159"/>
    <w:rsid w:val="00B72159"/>
    <w:rsid w:val="00C3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B72159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2159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72159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721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rsid w:val="00B7215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B72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B72159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14898</Words>
  <Characters>84921</Characters>
  <Application>Microsoft Office Word</Application>
  <DocSecurity>0</DocSecurity>
  <Lines>707</Lines>
  <Paragraphs>199</Paragraphs>
  <ScaleCrop>false</ScaleCrop>
  <Company/>
  <LinksUpToDate>false</LinksUpToDate>
  <CharactersWithSpaces>99620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2017-10-16T16:06:00Z</dcterms:created>
  <dcterms:modified xsi:type="dcterms:W3CDTF">2017-10-16T16:08:00Z</dcterms:modified>
</cp:coreProperties>
</file>